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475D8" w:rsidRDefault="001C207E">
      <w:pPr>
        <w:rPr>
          <w:b/>
          <w:bCs/>
          <w:u w:val="single"/>
        </w:rPr>
      </w:pPr>
      <w:bookmarkStart w:id="0" w:name="_GoBack"/>
      <w:bookmarkEnd w:id="0"/>
      <w:r>
        <w:t>December 10, 2025</w:t>
      </w:r>
    </w:p>
    <w:p w14:paraId="00000002" w14:textId="77777777" w:rsidR="005475D8" w:rsidRDefault="001C207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SAC Meeting Minutes</w:t>
      </w:r>
    </w:p>
    <w:p w14:paraId="00000003" w14:textId="77777777" w:rsidR="005475D8" w:rsidRDefault="005475D8">
      <w:pPr>
        <w:jc w:val="center"/>
      </w:pPr>
    </w:p>
    <w:p w14:paraId="00000004" w14:textId="77777777" w:rsidR="005475D8" w:rsidRDefault="001C207E">
      <w:r>
        <w:rPr>
          <w:b/>
          <w:bCs/>
          <w:u w:val="single"/>
        </w:rPr>
        <w:t xml:space="preserve">In Attendance </w:t>
      </w:r>
      <w:proofErr w:type="gramStart"/>
      <w:r>
        <w:t>-  D’Arcy</w:t>
      </w:r>
      <w:proofErr w:type="gramEnd"/>
      <w:r>
        <w:t xml:space="preserve"> Morris-Poultney-Community Member </w:t>
      </w:r>
    </w:p>
    <w:p w14:paraId="00000005" w14:textId="77777777" w:rsidR="005475D8" w:rsidRDefault="001C207E">
      <w:r>
        <w:tab/>
      </w:r>
      <w:r>
        <w:tab/>
        <w:t xml:space="preserve">   Belinda </w:t>
      </w:r>
      <w:proofErr w:type="spellStart"/>
      <w:r>
        <w:t>Oxner</w:t>
      </w:r>
      <w:proofErr w:type="spellEnd"/>
      <w:r>
        <w:t xml:space="preserve"> – Community Member</w:t>
      </w:r>
    </w:p>
    <w:p w14:paraId="00000006" w14:textId="77777777" w:rsidR="005475D8" w:rsidRDefault="001C207E">
      <w:r>
        <w:tab/>
      </w:r>
      <w:r>
        <w:tab/>
        <w:t xml:space="preserve">   Gillian </w:t>
      </w:r>
      <w:proofErr w:type="spellStart"/>
      <w:r>
        <w:t>Roseway</w:t>
      </w:r>
      <w:proofErr w:type="spellEnd"/>
      <w:r>
        <w:t xml:space="preserve"> - Parent</w:t>
      </w:r>
    </w:p>
    <w:p w14:paraId="00000007" w14:textId="77777777" w:rsidR="005475D8" w:rsidRDefault="001C207E">
      <w:r>
        <w:t xml:space="preserve">                          Fran Daigle- Chair</w:t>
      </w:r>
    </w:p>
    <w:p w14:paraId="00000008" w14:textId="77777777" w:rsidR="005475D8" w:rsidRDefault="001C207E">
      <w:r>
        <w:t xml:space="preserve">                          Charmaine Willis- African Nova Scotian Support Worker</w:t>
      </w:r>
    </w:p>
    <w:p w14:paraId="00000009" w14:textId="77777777" w:rsidR="005475D8" w:rsidRDefault="001C207E">
      <w:r>
        <w:tab/>
      </w:r>
      <w:r>
        <w:tab/>
        <w:t xml:space="preserve">  Tyler Rutledge - Principal</w:t>
      </w:r>
    </w:p>
    <w:p w14:paraId="0000000A" w14:textId="77777777" w:rsidR="005475D8" w:rsidRDefault="001C207E">
      <w:r>
        <w:t xml:space="preserve">                          Melanie </w:t>
      </w:r>
      <w:proofErr w:type="spellStart"/>
      <w:r>
        <w:t>Muzzerall</w:t>
      </w:r>
      <w:proofErr w:type="spellEnd"/>
      <w:r>
        <w:t>-Staff</w:t>
      </w:r>
    </w:p>
    <w:p w14:paraId="0000000B" w14:textId="77777777" w:rsidR="005475D8" w:rsidRDefault="001C207E">
      <w:pPr>
        <w:rPr>
          <w:u w:val="single"/>
        </w:rPr>
      </w:pPr>
      <w:r>
        <w:tab/>
      </w:r>
      <w:r>
        <w:tab/>
      </w:r>
    </w:p>
    <w:p w14:paraId="0000000C" w14:textId="77777777" w:rsidR="005475D8" w:rsidRDefault="005475D8"/>
    <w:p w14:paraId="0000000D" w14:textId="77777777" w:rsidR="005475D8" w:rsidRDefault="001C207E">
      <w:r>
        <w:rPr>
          <w:b/>
          <w:bCs/>
          <w:u w:val="single"/>
        </w:rPr>
        <w:t>Principal’s Report</w:t>
      </w:r>
      <w:r>
        <w:t xml:space="preserve">:   </w:t>
      </w:r>
    </w:p>
    <w:p w14:paraId="0000000E" w14:textId="77777777" w:rsidR="005475D8" w:rsidRDefault="001C207E">
      <w:r>
        <w:rPr>
          <w:b/>
          <w:bCs/>
        </w:rPr>
        <w:t>Holiday Concert</w:t>
      </w:r>
      <w:r>
        <w:t>- well attended and successful</w:t>
      </w:r>
    </w:p>
    <w:p w14:paraId="0000000F" w14:textId="77777777" w:rsidR="005475D8" w:rsidRDefault="001C207E">
      <w:r>
        <w:rPr>
          <w:b/>
          <w:bCs/>
        </w:rPr>
        <w:t>Report Cards</w:t>
      </w:r>
      <w:r>
        <w:t>-There was</w:t>
      </w:r>
      <w:r>
        <w:t xml:space="preserve"> a glitch in the </w:t>
      </w:r>
      <w:proofErr w:type="spellStart"/>
      <w:r>
        <w:t>Edupost</w:t>
      </w:r>
      <w:proofErr w:type="spellEnd"/>
      <w:r>
        <w:t xml:space="preserve"> system that needed to be fixed.  All reports went home.</w:t>
      </w:r>
    </w:p>
    <w:p w14:paraId="00000010" w14:textId="77777777" w:rsidR="005475D8" w:rsidRDefault="001C207E">
      <w:pPr>
        <w:rPr>
          <w:b/>
          <w:bCs/>
        </w:rPr>
      </w:pPr>
      <w:r>
        <w:rPr>
          <w:b/>
          <w:bCs/>
        </w:rPr>
        <w:t>Classroom Based Assessment Data- Students meeting in Literacy</w:t>
      </w:r>
    </w:p>
    <w:p w14:paraId="00000011" w14:textId="77777777" w:rsidR="005475D8" w:rsidRDefault="001C207E">
      <w:r>
        <w:t>Primary-exempt</w:t>
      </w:r>
    </w:p>
    <w:p w14:paraId="00000012" w14:textId="77777777" w:rsidR="005475D8" w:rsidRDefault="001C207E">
      <w:r>
        <w:t>Gr. 1- 85% reading</w:t>
      </w:r>
    </w:p>
    <w:p w14:paraId="00000013" w14:textId="77777777" w:rsidR="005475D8" w:rsidRDefault="001C207E">
      <w:r>
        <w:t xml:space="preserve">          74% writing</w:t>
      </w:r>
    </w:p>
    <w:p w14:paraId="00000014" w14:textId="77777777" w:rsidR="005475D8" w:rsidRDefault="001C207E">
      <w:r>
        <w:t>Gr.2- 87% reading</w:t>
      </w:r>
    </w:p>
    <w:p w14:paraId="00000015" w14:textId="77777777" w:rsidR="005475D8" w:rsidRDefault="001C207E">
      <w:r>
        <w:t xml:space="preserve">         78% writing</w:t>
      </w:r>
    </w:p>
    <w:p w14:paraId="00000016" w14:textId="77777777" w:rsidR="005475D8" w:rsidRDefault="001C207E">
      <w:r>
        <w:t>Gr. 3- 77% reading</w:t>
      </w:r>
    </w:p>
    <w:p w14:paraId="00000017" w14:textId="77777777" w:rsidR="005475D8" w:rsidRDefault="001C207E">
      <w:r>
        <w:t xml:space="preserve">          77% writing</w:t>
      </w:r>
    </w:p>
    <w:p w14:paraId="00000018" w14:textId="77777777" w:rsidR="005475D8" w:rsidRDefault="001C207E">
      <w:r>
        <w:t>Gr. 4- 79% reading</w:t>
      </w:r>
    </w:p>
    <w:p w14:paraId="00000019" w14:textId="77777777" w:rsidR="005475D8" w:rsidRDefault="001C207E">
      <w:r>
        <w:t xml:space="preserve">        -84% writing</w:t>
      </w:r>
    </w:p>
    <w:p w14:paraId="0000001A" w14:textId="77777777" w:rsidR="005475D8" w:rsidRDefault="001C207E">
      <w:r>
        <w:t>Gr. 5- 83 % reading</w:t>
      </w:r>
    </w:p>
    <w:p w14:paraId="0000001B" w14:textId="77777777" w:rsidR="005475D8" w:rsidRDefault="001C207E">
      <w:r>
        <w:t xml:space="preserve">        -75% writing</w:t>
      </w:r>
    </w:p>
    <w:p w14:paraId="0000001C" w14:textId="77777777" w:rsidR="005475D8" w:rsidRDefault="005475D8"/>
    <w:p w14:paraId="0000001D" w14:textId="77777777" w:rsidR="005475D8" w:rsidRDefault="005475D8"/>
    <w:p w14:paraId="0000001E" w14:textId="77777777" w:rsidR="005475D8" w:rsidRDefault="001C207E">
      <w:pPr>
        <w:rPr>
          <w:b/>
          <w:bCs/>
        </w:rPr>
      </w:pPr>
      <w:r>
        <w:rPr>
          <w:b/>
          <w:bCs/>
        </w:rPr>
        <w:t>Classroom Based Assessment Data- Students meeting in Math</w:t>
      </w:r>
    </w:p>
    <w:p w14:paraId="0000001F" w14:textId="77777777" w:rsidR="005475D8" w:rsidRDefault="001C207E">
      <w:r>
        <w:lastRenderedPageBreak/>
        <w:t>Primary-exempt</w:t>
      </w:r>
    </w:p>
    <w:p w14:paraId="00000020" w14:textId="77777777" w:rsidR="005475D8" w:rsidRDefault="001C207E">
      <w:r>
        <w:t xml:space="preserve">Gr. 1- 93% </w:t>
      </w:r>
    </w:p>
    <w:p w14:paraId="00000021" w14:textId="77777777" w:rsidR="005475D8" w:rsidRDefault="001C207E">
      <w:r>
        <w:t xml:space="preserve">Gr.2- 83% </w:t>
      </w:r>
    </w:p>
    <w:p w14:paraId="00000022" w14:textId="77777777" w:rsidR="005475D8" w:rsidRDefault="001C207E">
      <w:r>
        <w:t xml:space="preserve">Gr. 3- 86% </w:t>
      </w:r>
    </w:p>
    <w:p w14:paraId="00000023" w14:textId="77777777" w:rsidR="005475D8" w:rsidRDefault="001C207E">
      <w:r>
        <w:t xml:space="preserve">Gr. 4- 80% </w:t>
      </w:r>
    </w:p>
    <w:p w14:paraId="00000024" w14:textId="77777777" w:rsidR="005475D8" w:rsidRDefault="001C207E">
      <w:r>
        <w:t>Gr. 5- 80%</w:t>
      </w:r>
    </w:p>
    <w:p w14:paraId="00000025" w14:textId="77777777" w:rsidR="005475D8" w:rsidRDefault="005475D8"/>
    <w:p w14:paraId="00000026" w14:textId="77777777" w:rsidR="005475D8" w:rsidRDefault="001C207E">
      <w:r>
        <w:rPr>
          <w:b/>
          <w:bCs/>
        </w:rPr>
        <w:t>Student Success Plan:</w:t>
      </w:r>
      <w:r>
        <w:t xml:space="preserve">      </w:t>
      </w:r>
    </w:p>
    <w:p w14:paraId="00000027" w14:textId="77777777" w:rsidR="005475D8" w:rsidRDefault="001C207E">
      <w:r>
        <w:t xml:space="preserve">ELS teacher and Resource teachers are finishing up with their initial groups.  The groups are flexible based on ongoing assessment data and identified needs.  The data will shape our Cycle 2 SSP goal.  </w:t>
      </w:r>
    </w:p>
    <w:p w14:paraId="00000028" w14:textId="77777777" w:rsidR="005475D8" w:rsidRDefault="005475D8"/>
    <w:p w14:paraId="00000029" w14:textId="77777777" w:rsidR="005475D8" w:rsidRDefault="001C207E">
      <w:pPr>
        <w:rPr>
          <w:b/>
          <w:bCs/>
        </w:rPr>
      </w:pPr>
      <w:r>
        <w:rPr>
          <w:b/>
          <w:bCs/>
        </w:rPr>
        <w:t>OHS Audit:</w:t>
      </w:r>
    </w:p>
    <w:p w14:paraId="0000002A" w14:textId="77777777" w:rsidR="005475D8" w:rsidRDefault="001C207E">
      <w:r>
        <w:t>Representativ</w:t>
      </w:r>
      <w:r>
        <w:t>es from OHS and Workers Comp. came for a visit, an inspection and to conduct perception surveys with staff.  There will be a feedback meeting with Tyler on Dec. 17.  Details will be shared at next SAC meeting.</w:t>
      </w:r>
    </w:p>
    <w:p w14:paraId="0000002B" w14:textId="77777777" w:rsidR="005475D8" w:rsidRDefault="005475D8">
      <w:pPr>
        <w:rPr>
          <w:b/>
          <w:bCs/>
        </w:rPr>
      </w:pPr>
    </w:p>
    <w:p w14:paraId="0000002C" w14:textId="77777777" w:rsidR="005475D8" w:rsidRDefault="001C207E">
      <w:pPr>
        <w:rPr>
          <w:b/>
          <w:bCs/>
        </w:rPr>
      </w:pPr>
      <w:r>
        <w:rPr>
          <w:b/>
          <w:bCs/>
        </w:rPr>
        <w:t>SAC Conference:</w:t>
      </w:r>
    </w:p>
    <w:p w14:paraId="0000002D" w14:textId="77777777" w:rsidR="005475D8" w:rsidRDefault="001C207E">
      <w:r>
        <w:t>There was a lot of discussion</w:t>
      </w:r>
      <w:r>
        <w:t xml:space="preserve"> about data (</w:t>
      </w:r>
      <w:proofErr w:type="spellStart"/>
      <w:r>
        <w:t>ie</w:t>
      </w:r>
      <w:proofErr w:type="spellEnd"/>
      <w:r>
        <w:t xml:space="preserve">. code of conduct data, assessment data) and how SAC’s can review data to guide decision making.  Summary reports can be generated for review. </w:t>
      </w:r>
    </w:p>
    <w:p w14:paraId="0000002E" w14:textId="77777777" w:rsidR="005475D8" w:rsidRDefault="005475D8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0000002F" w14:textId="77777777" w:rsidR="005475D8" w:rsidRDefault="001C207E">
      <w:pPr>
        <w:rPr>
          <w:b/>
          <w:bCs/>
        </w:rPr>
      </w:pPr>
      <w:r>
        <w:rPr>
          <w:b/>
          <w:bCs/>
        </w:rPr>
        <w:t>New Business-</w:t>
      </w:r>
    </w:p>
    <w:p w14:paraId="00000030" w14:textId="77777777" w:rsidR="005475D8" w:rsidRDefault="001C207E">
      <w:r>
        <w:t xml:space="preserve">Gillian participated in </w:t>
      </w:r>
      <w:proofErr w:type="spellStart"/>
      <w:r>
        <w:t>SchoolsPlus</w:t>
      </w:r>
      <w:proofErr w:type="spellEnd"/>
      <w:r>
        <w:t xml:space="preserve"> sessions related to online safety.  She discussed the regional SAC conference where privacy and media release issues were discussed.</w:t>
      </w:r>
    </w:p>
    <w:p w14:paraId="00000031" w14:textId="77777777" w:rsidR="005475D8" w:rsidRDefault="001C207E">
      <w:r>
        <w:t xml:space="preserve"> </w:t>
      </w:r>
    </w:p>
    <w:p w14:paraId="00000032" w14:textId="77777777" w:rsidR="005475D8" w:rsidRDefault="001C207E">
      <w:r>
        <w:rPr>
          <w:b/>
          <w:bCs/>
        </w:rPr>
        <w:t>Next Meeting</w:t>
      </w:r>
      <w:r>
        <w:t xml:space="preserve"> - Wednesday, January 21                                                 </w:t>
      </w:r>
      <w:r>
        <w:t xml:space="preserve">                                                            </w:t>
      </w:r>
    </w:p>
    <w:sectPr w:rsidR="005475D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D8"/>
    <w:rsid w:val="001C207E"/>
    <w:rsid w:val="005475D8"/>
    <w:rsid w:val="00E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E2403-3353-4B37-B072-6D7C5AF8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85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5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90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8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08rq5p2yj1HiA34wXy9nX1vCA==">CgMxLjA4AHIhMXVGdWxNMTc2STc5c0RNdmhZUERsVGhJOUlFY1VRcFUy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Rutledge, Tyler</dc:creator>
  <cp:lastModifiedBy>CJH-0000-T</cp:lastModifiedBy>
  <cp:revision>2</cp:revision>
  <dcterms:created xsi:type="dcterms:W3CDTF">2025-12-12T18:27:00Z</dcterms:created>
  <dcterms:modified xsi:type="dcterms:W3CDTF">2025-12-12T18:27:00Z</dcterms:modified>
</cp:coreProperties>
</file>